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DC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iCs/>
          <w:sz w:val="28"/>
        </w:rPr>
      </w:pPr>
      <w:r>
        <w:rPr>
          <w:rFonts w:ascii="Times New Roman" w:hAnsi="Times New Roman" w:cs="Times New Roman"/>
          <w:b/>
          <w:iCs/>
          <w:color w:val="C00000"/>
          <w:sz w:val="28"/>
        </w:rPr>
        <w:t>Версия для сайта:</w:t>
      </w:r>
    </w:p>
    <w:p w:rsidR="00601EDC" w:rsidRPr="00D869BA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869BA">
        <w:rPr>
          <w:rFonts w:ascii="Times New Roman" w:hAnsi="Times New Roman" w:cs="Times New Roman"/>
          <w:b/>
          <w:i/>
          <w:iCs/>
          <w:sz w:val="28"/>
        </w:rPr>
        <w:t xml:space="preserve">Если поступаете </w:t>
      </w:r>
      <w:r w:rsidRPr="00D869BA">
        <w:rPr>
          <w:rFonts w:ascii="Times New Roman" w:hAnsi="Times New Roman" w:cs="Times New Roman"/>
          <w:b/>
          <w:i/>
          <w:sz w:val="28"/>
        </w:rPr>
        <w:t>по программам бакалавриата, специалитета и базового высшего образования, то</w:t>
      </w:r>
    </w:p>
    <w:p w:rsidR="00601EDC" w:rsidRPr="00383260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A3797">
        <w:rPr>
          <w:rFonts w:ascii="Times New Roman" w:hAnsi="Times New Roman" w:cs="Times New Roman"/>
          <w:sz w:val="28"/>
        </w:rPr>
        <w:t xml:space="preserve">Шаг 1. Зайдите </w:t>
      </w:r>
      <w:hyperlink r:id="rId6" w:history="1">
        <w:r w:rsidRPr="00601EDC">
          <w:rPr>
            <w:rStyle w:val="a6"/>
            <w:rFonts w:ascii="Times New Roman" w:hAnsi="Times New Roman" w:cs="Times New Roman"/>
            <w:sz w:val="28"/>
          </w:rPr>
          <w:t>на портал «Госуслуги»</w:t>
        </w:r>
      </w:hyperlink>
      <w:r w:rsidRPr="006A3797">
        <w:rPr>
          <w:rFonts w:ascii="Times New Roman" w:hAnsi="Times New Roman" w:cs="Times New Roman"/>
          <w:sz w:val="28"/>
        </w:rPr>
        <w:t xml:space="preserve"> и подайте</w:t>
      </w:r>
      <w:r>
        <w:rPr>
          <w:rFonts w:ascii="Times New Roman" w:hAnsi="Times New Roman" w:cs="Times New Roman"/>
          <w:sz w:val="28"/>
        </w:rPr>
        <w:t xml:space="preserve"> заявление на поступление в вуз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2. Ответьте «Да» на вопрос: «Рассматриваете целевое обучение?»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3. Изучите предложения заказчиков и выберите подходящие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4. Выберите вузы и конкурсные группы, в которые хотите поступить. Не забудьте отметить конкурс по целевой квоте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D869BA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! Конкурс на целевую квоту может быть выбран лишь один и должен совпадать с одним из ранее выбранных предложений</w:t>
      </w:r>
      <w:r>
        <w:rPr>
          <w:rFonts w:ascii="Times New Roman" w:hAnsi="Times New Roman" w:cs="Times New Roman"/>
          <w:sz w:val="28"/>
        </w:rPr>
        <w:t xml:space="preserve"> </w:t>
      </w:r>
      <w:r w:rsidRPr="00D869BA">
        <w:rPr>
          <w:rFonts w:ascii="Times New Roman" w:hAnsi="Times New Roman" w:cs="Times New Roman"/>
          <w:sz w:val="28"/>
        </w:rPr>
        <w:t xml:space="preserve">(при заполнении заявления на прием в вуз </w:t>
      </w:r>
      <w:hyperlink r:id="rId7" w:history="1">
        <w:r w:rsidRPr="00D869BA">
          <w:rPr>
            <w:rStyle w:val="a6"/>
            <w:rFonts w:ascii="Times New Roman" w:hAnsi="Times New Roman" w:cs="Times New Roman"/>
            <w:sz w:val="28"/>
          </w:rPr>
          <w:t>на портале «Госуслуги»</w:t>
        </w:r>
      </w:hyperlink>
      <w:r w:rsidRPr="00D869BA">
        <w:rPr>
          <w:rFonts w:ascii="Times New Roman" w:hAnsi="Times New Roman" w:cs="Times New Roman"/>
          <w:sz w:val="28"/>
        </w:rPr>
        <w:t>)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 xml:space="preserve">! Документы подаются </w:t>
      </w:r>
      <w:r w:rsidRPr="006A3797">
        <w:rPr>
          <w:rFonts w:ascii="Times New Roman" w:hAnsi="Times New Roman" w:cs="Times New Roman"/>
          <w:b/>
          <w:sz w:val="28"/>
        </w:rPr>
        <w:t>с 20 июня</w:t>
      </w:r>
      <w:r w:rsidRPr="006A3797">
        <w:rPr>
          <w:rFonts w:ascii="Times New Roman" w:hAnsi="Times New Roman" w:cs="Times New Roman"/>
          <w:sz w:val="28"/>
        </w:rPr>
        <w:t xml:space="preserve"> </w:t>
      </w:r>
      <w:r w:rsidRPr="006A3797">
        <w:rPr>
          <w:rFonts w:ascii="Times New Roman" w:hAnsi="Times New Roman" w:cs="Times New Roman"/>
          <w:b/>
          <w:sz w:val="28"/>
        </w:rPr>
        <w:t>до 25 июля</w:t>
      </w:r>
      <w:r w:rsidRPr="006A3797">
        <w:rPr>
          <w:rFonts w:ascii="Times New Roman" w:hAnsi="Times New Roman" w:cs="Times New Roman"/>
          <w:sz w:val="28"/>
        </w:rPr>
        <w:t xml:space="preserve"> (вуз может установить более ранний срок завершения приема</w:t>
      </w:r>
      <w:r>
        <w:rPr>
          <w:rFonts w:ascii="Times New Roman" w:hAnsi="Times New Roman" w:cs="Times New Roman"/>
          <w:sz w:val="28"/>
        </w:rPr>
        <w:t xml:space="preserve"> </w:t>
      </w:r>
      <w:r w:rsidR="00383260" w:rsidRPr="00383260">
        <w:rPr>
          <w:rFonts w:ascii="Times New Roman" w:hAnsi="Times New Roman" w:cs="Times New Roman"/>
          <w:sz w:val="28"/>
        </w:rPr>
        <w:t>—</w:t>
      </w:r>
      <w:r>
        <w:rPr>
          <w:rFonts w:ascii="Times New Roman" w:hAnsi="Times New Roman" w:cs="Times New Roman"/>
          <w:sz w:val="28"/>
        </w:rPr>
        <w:t xml:space="preserve"> смотри на сайте вуза)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5. Отслеживайте свое место в конкурсном списке</w:t>
      </w:r>
      <w:r>
        <w:rPr>
          <w:rFonts w:ascii="Times New Roman" w:hAnsi="Times New Roman" w:cs="Times New Roman"/>
          <w:sz w:val="28"/>
        </w:rPr>
        <w:t xml:space="preserve"> на сайте </w:t>
      </w:r>
      <w:r w:rsidR="00D869BA">
        <w:rPr>
          <w:rFonts w:ascii="Times New Roman" w:hAnsi="Times New Roman" w:cs="Times New Roman"/>
          <w:sz w:val="28"/>
        </w:rPr>
        <w:t>университета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17464C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color w:val="0563C1" w:themeColor="hyperlink"/>
          <w:sz w:val="28"/>
          <w:u w:val="single"/>
        </w:rPr>
      </w:pPr>
      <w:r w:rsidRPr="006A3797">
        <w:rPr>
          <w:rFonts w:ascii="Times New Roman" w:hAnsi="Times New Roman" w:cs="Times New Roman"/>
          <w:sz w:val="28"/>
        </w:rPr>
        <w:t>Шаг 6. В случае прохождения конкурсного отбора подайте оригинал документа об образовании не позднее 12:00 по московскому времени 28 июля</w:t>
      </w:r>
      <w:r>
        <w:rPr>
          <w:rFonts w:ascii="Times New Roman" w:hAnsi="Times New Roman" w:cs="Times New Roman"/>
          <w:sz w:val="28"/>
        </w:rPr>
        <w:t xml:space="preserve">: </w:t>
      </w:r>
      <w:r w:rsidR="0017464C" w:rsidRPr="006A3797">
        <w:rPr>
          <w:rFonts w:ascii="Times New Roman" w:hAnsi="Times New Roman" w:cs="Times New Roman"/>
          <w:sz w:val="28"/>
        </w:rPr>
        <w:t xml:space="preserve">нажав соответствующую кнопку </w:t>
      </w:r>
      <w:hyperlink r:id="rId8" w:history="1">
        <w:r w:rsidR="0017464C" w:rsidRPr="0017464C">
          <w:rPr>
            <w:rStyle w:val="a6"/>
            <w:rFonts w:ascii="Times New Roman" w:hAnsi="Times New Roman" w:cs="Times New Roman"/>
            <w:sz w:val="28"/>
          </w:rPr>
          <w:t>на портале «</w:t>
        </w:r>
        <w:proofErr w:type="spellStart"/>
        <w:r w:rsidR="0017464C" w:rsidRPr="0017464C">
          <w:rPr>
            <w:rStyle w:val="a6"/>
            <w:rFonts w:ascii="Times New Roman" w:hAnsi="Times New Roman" w:cs="Times New Roman"/>
            <w:sz w:val="28"/>
          </w:rPr>
          <w:t>Госуслуги</w:t>
        </w:r>
        <w:proofErr w:type="spellEnd"/>
        <w:r w:rsidR="0017464C" w:rsidRPr="0017464C">
          <w:rPr>
            <w:rStyle w:val="a6"/>
            <w:rFonts w:ascii="Times New Roman" w:hAnsi="Times New Roman" w:cs="Times New Roman"/>
            <w:sz w:val="28"/>
          </w:rPr>
          <w:t>»</w:t>
        </w:r>
      </w:hyperlink>
      <w:r w:rsidR="0017464C" w:rsidRPr="0017464C">
        <w:rPr>
          <w:rStyle w:val="a6"/>
          <w:rFonts w:ascii="Times New Roman" w:hAnsi="Times New Roman" w:cs="Times New Roman"/>
          <w:color w:val="auto"/>
          <w:sz w:val="28"/>
          <w:u w:val="none"/>
        </w:rPr>
        <w:t xml:space="preserve"> и </w:t>
      </w:r>
      <w:r w:rsidR="0017464C" w:rsidRPr="006A3797">
        <w:rPr>
          <w:rFonts w:ascii="Times New Roman" w:hAnsi="Times New Roman" w:cs="Times New Roman"/>
          <w:sz w:val="28"/>
        </w:rPr>
        <w:t>бумажном виде в вуз или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 xml:space="preserve">Шаг </w:t>
      </w:r>
      <w:r>
        <w:rPr>
          <w:rFonts w:ascii="Times New Roman" w:hAnsi="Times New Roman" w:cs="Times New Roman"/>
          <w:sz w:val="28"/>
        </w:rPr>
        <w:t>7</w:t>
      </w:r>
      <w:r w:rsidRPr="006A3797">
        <w:rPr>
          <w:rFonts w:ascii="Times New Roman" w:hAnsi="Times New Roman" w:cs="Times New Roman"/>
          <w:sz w:val="28"/>
        </w:rPr>
        <w:t xml:space="preserve">. Дождитесь </w:t>
      </w:r>
      <w:r w:rsidR="001A14AB">
        <w:rPr>
          <w:rFonts w:ascii="Times New Roman" w:hAnsi="Times New Roman" w:cs="Times New Roman"/>
          <w:sz w:val="28"/>
        </w:rPr>
        <w:t>информации о зачислении (</w:t>
      </w:r>
      <w:r w:rsidR="00DF1418">
        <w:rPr>
          <w:rFonts w:ascii="Times New Roman" w:hAnsi="Times New Roman" w:cs="Times New Roman"/>
          <w:sz w:val="28"/>
        </w:rPr>
        <w:t>в личном кабинете</w:t>
      </w:r>
      <w:r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Pr="00601EDC">
          <w:rPr>
            <w:rStyle w:val="a6"/>
            <w:rFonts w:ascii="Times New Roman" w:hAnsi="Times New Roman" w:cs="Times New Roman"/>
            <w:sz w:val="28"/>
          </w:rPr>
          <w:t>на портале «Госуслуги»</w:t>
        </w:r>
      </w:hyperlink>
      <w:r w:rsidRPr="00CE7A69">
        <w:rPr>
          <w:rFonts w:ascii="Times New Roman" w:hAnsi="Times New Roman" w:cs="Times New Roman"/>
          <w:sz w:val="28"/>
        </w:rPr>
        <w:t xml:space="preserve"> или на </w:t>
      </w:r>
      <w:r>
        <w:rPr>
          <w:rFonts w:ascii="Times New Roman" w:hAnsi="Times New Roman" w:cs="Times New Roman"/>
          <w:sz w:val="28"/>
        </w:rPr>
        <w:t>сайте вуза</w:t>
      </w:r>
      <w:r w:rsidR="001A14AB">
        <w:rPr>
          <w:rFonts w:ascii="Times New Roman" w:hAnsi="Times New Roman" w:cs="Times New Roman"/>
          <w:sz w:val="28"/>
        </w:rPr>
        <w:t>)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DF1418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 xml:space="preserve">Шаг 8. Заключите договор о целевом обучении с заказчиком не позднее </w:t>
      </w:r>
      <w:r>
        <w:rPr>
          <w:rFonts w:ascii="Times New Roman" w:hAnsi="Times New Roman" w:cs="Times New Roman"/>
          <w:sz w:val="28"/>
        </w:rPr>
        <w:t>начала учебного года</w:t>
      </w:r>
      <w:r w:rsidR="00DF1418" w:rsidRPr="00DF1418">
        <w:rPr>
          <w:rFonts w:ascii="Times New Roman" w:hAnsi="Times New Roman" w:cs="Times New Roman"/>
          <w:sz w:val="28"/>
        </w:rPr>
        <w:t xml:space="preserve"> </w:t>
      </w:r>
      <w:r w:rsidR="001A14AB">
        <w:rPr>
          <w:rFonts w:ascii="Times New Roman" w:hAnsi="Times New Roman" w:cs="Times New Roman"/>
          <w:sz w:val="28"/>
        </w:rPr>
        <w:t>(</w:t>
      </w:r>
      <w:r w:rsidR="00DF1418" w:rsidRPr="00DF1418">
        <w:rPr>
          <w:rFonts w:ascii="Times New Roman" w:hAnsi="Times New Roman" w:cs="Times New Roman"/>
          <w:sz w:val="28"/>
        </w:rPr>
        <w:t>в электронном виде через приложение «</w:t>
      </w:r>
      <w:proofErr w:type="spellStart"/>
      <w:r w:rsidR="00DF1418" w:rsidRPr="00DF1418">
        <w:rPr>
          <w:rFonts w:ascii="Times New Roman" w:hAnsi="Times New Roman" w:cs="Times New Roman"/>
          <w:sz w:val="28"/>
        </w:rPr>
        <w:t>Госключ</w:t>
      </w:r>
      <w:proofErr w:type="spellEnd"/>
      <w:r w:rsidR="00DF1418" w:rsidRPr="00DF1418">
        <w:rPr>
          <w:rFonts w:ascii="Times New Roman" w:hAnsi="Times New Roman" w:cs="Times New Roman"/>
          <w:sz w:val="28"/>
        </w:rPr>
        <w:t>» или обратившись к заказчику</w:t>
      </w:r>
      <w:r w:rsidR="001A14AB">
        <w:rPr>
          <w:rFonts w:ascii="Times New Roman" w:hAnsi="Times New Roman" w:cs="Times New Roman"/>
          <w:sz w:val="28"/>
        </w:rPr>
        <w:t>).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iCs/>
          <w:sz w:val="28"/>
        </w:rPr>
      </w:pPr>
      <w:r w:rsidRPr="006A3797">
        <w:rPr>
          <w:rFonts w:ascii="Times New Roman" w:hAnsi="Times New Roman" w:cs="Times New Roman"/>
          <w:b/>
          <w:iCs/>
          <w:sz w:val="28"/>
        </w:rPr>
        <w:t>Важно: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8"/>
        </w:rPr>
      </w:pPr>
      <w:r w:rsidRPr="006A3797">
        <w:rPr>
          <w:rFonts w:ascii="Times New Roman" w:hAnsi="Times New Roman" w:cs="Times New Roman"/>
          <w:iCs/>
          <w:sz w:val="28"/>
        </w:rPr>
        <w:t xml:space="preserve">Для тех, кто поступает по программам бакалавриата, специалитета и базового высшего образования, есть возможность подать </w:t>
      </w:r>
      <w:hyperlink r:id="rId10" w:history="1">
        <w:r w:rsidRPr="007B7772">
          <w:rPr>
            <w:rStyle w:val="a6"/>
            <w:rFonts w:ascii="Times New Roman" w:hAnsi="Times New Roman" w:cs="Times New Roman"/>
            <w:iCs/>
            <w:sz w:val="28"/>
          </w:rPr>
          <w:t xml:space="preserve">заявку </w:t>
        </w:r>
        <w:r w:rsidRPr="007B7772">
          <w:rPr>
            <w:rStyle w:val="a6"/>
            <w:rFonts w:ascii="Times New Roman" w:hAnsi="Times New Roman" w:cs="Times New Roman"/>
            <w:sz w:val="28"/>
          </w:rPr>
          <w:t>на целевое обучение</w:t>
        </w:r>
      </w:hyperlink>
      <w:bookmarkStart w:id="0" w:name="_GoBack"/>
      <w:bookmarkEnd w:id="0"/>
      <w:r w:rsidRPr="006A3797">
        <w:rPr>
          <w:rFonts w:ascii="Times New Roman" w:hAnsi="Times New Roman" w:cs="Times New Roman"/>
          <w:sz w:val="28"/>
        </w:rPr>
        <w:t xml:space="preserve"> </w:t>
      </w:r>
      <w:r w:rsidRPr="006A3797">
        <w:rPr>
          <w:rFonts w:ascii="Times New Roman" w:hAnsi="Times New Roman" w:cs="Times New Roman"/>
          <w:iCs/>
          <w:sz w:val="28"/>
        </w:rPr>
        <w:t>в бумажном виде</w:t>
      </w:r>
      <w:r>
        <w:rPr>
          <w:rFonts w:ascii="Times New Roman" w:hAnsi="Times New Roman" w:cs="Times New Roman"/>
          <w:iCs/>
          <w:sz w:val="28"/>
        </w:rPr>
        <w:t xml:space="preserve">. Заявка </w:t>
      </w:r>
      <w:r w:rsidRPr="006A3797">
        <w:rPr>
          <w:rFonts w:ascii="Times New Roman" w:hAnsi="Times New Roman" w:cs="Times New Roman"/>
          <w:iCs/>
          <w:sz w:val="28"/>
        </w:rPr>
        <w:t>предоставляется в приемную комиссию вуза вместе с заявлением</w:t>
      </w:r>
      <w:r w:rsidRPr="006A3797">
        <w:rPr>
          <w:rFonts w:ascii="Times New Roman" w:hAnsi="Times New Roman" w:cs="Times New Roman"/>
          <w:sz w:val="28"/>
        </w:rPr>
        <w:t xml:space="preserve"> о приеме на обучение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D869BA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iCs/>
          <w:sz w:val="28"/>
        </w:rPr>
      </w:pPr>
      <w:r w:rsidRPr="006A3797">
        <w:rPr>
          <w:rFonts w:ascii="Times New Roman" w:hAnsi="Times New Roman" w:cs="Times New Roman"/>
          <w:iCs/>
          <w:sz w:val="28"/>
        </w:rPr>
        <w:t xml:space="preserve">Предложения о целевом обучении заказчиков необходимо изучить на </w:t>
      </w:r>
      <w:hyperlink r:id="rId11" w:history="1">
        <w:r w:rsidRPr="00601EDC">
          <w:rPr>
            <w:rStyle w:val="a6"/>
            <w:rFonts w:ascii="Times New Roman" w:hAnsi="Times New Roman" w:cs="Times New Roman"/>
            <w:iCs/>
            <w:sz w:val="28"/>
          </w:rPr>
          <w:t>платформе «Работа в России»</w:t>
        </w:r>
      </w:hyperlink>
      <w:r w:rsidR="00383260">
        <w:rPr>
          <w:rStyle w:val="a6"/>
          <w:rFonts w:ascii="Times New Roman" w:hAnsi="Times New Roman" w:cs="Times New Roman"/>
          <w:iCs/>
          <w:sz w:val="28"/>
        </w:rPr>
        <w:t>.</w:t>
      </w:r>
    </w:p>
    <w:p w:rsidR="00601EDC" w:rsidRPr="00D869BA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D869BA">
        <w:rPr>
          <w:rFonts w:ascii="Times New Roman" w:hAnsi="Times New Roman" w:cs="Times New Roman"/>
          <w:b/>
          <w:i/>
          <w:iCs/>
          <w:sz w:val="28"/>
        </w:rPr>
        <w:t xml:space="preserve">Если поступаете </w:t>
      </w:r>
      <w:r w:rsidRPr="00D869BA">
        <w:rPr>
          <w:rFonts w:ascii="Times New Roman" w:hAnsi="Times New Roman" w:cs="Times New Roman"/>
          <w:b/>
          <w:i/>
          <w:sz w:val="28"/>
        </w:rPr>
        <w:t>по программам магистратуры, аспирантуры, ординатуры, ассистентуры-стажировки, то</w:t>
      </w:r>
      <w:r w:rsidR="00383260">
        <w:rPr>
          <w:rFonts w:ascii="Times New Roman" w:hAnsi="Times New Roman" w:cs="Times New Roman"/>
          <w:b/>
          <w:i/>
          <w:sz w:val="28"/>
        </w:rPr>
        <w:t>:</w:t>
      </w:r>
    </w:p>
    <w:p w:rsidR="00601EDC" w:rsidRPr="00601EDC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b/>
          <w:iCs/>
          <w:sz w:val="28"/>
        </w:rPr>
      </w:pPr>
      <w:r w:rsidRPr="006A3797">
        <w:rPr>
          <w:rFonts w:ascii="Times New Roman" w:hAnsi="Times New Roman" w:cs="Times New Roman"/>
          <w:iCs/>
          <w:sz w:val="28"/>
        </w:rPr>
        <w:t xml:space="preserve">Шаг 1. </w:t>
      </w:r>
      <w:r w:rsidRPr="006A3797">
        <w:rPr>
          <w:rFonts w:ascii="Times New Roman" w:hAnsi="Times New Roman" w:cs="Times New Roman"/>
          <w:sz w:val="28"/>
        </w:rPr>
        <w:t xml:space="preserve">Изучите предложения о целевом обучении от заказчиков на </w:t>
      </w:r>
      <w:hyperlink r:id="rId12" w:history="1">
        <w:r w:rsidRPr="00601EDC">
          <w:rPr>
            <w:rStyle w:val="a6"/>
            <w:rFonts w:ascii="Times New Roman" w:hAnsi="Times New Roman" w:cs="Times New Roman"/>
            <w:sz w:val="28"/>
          </w:rPr>
          <w:t>платформе «Работа в России»</w:t>
        </w:r>
      </w:hyperlink>
      <w:r w:rsidR="00383260">
        <w:rPr>
          <w:rStyle w:val="a6"/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2. Подайте документы в приемную комиссию вуза:</w:t>
      </w:r>
    </w:p>
    <w:p w:rsidR="00601EDC" w:rsidRPr="006A3797" w:rsidRDefault="00F56255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383260">
        <w:rPr>
          <w:rFonts w:ascii="Times New Roman" w:hAnsi="Times New Roman" w:cs="Times New Roman"/>
          <w:sz w:val="28"/>
        </w:rPr>
        <w:t>—</w:t>
      </w:r>
      <w:r w:rsidR="00601EDC" w:rsidRPr="006A3797">
        <w:rPr>
          <w:rFonts w:ascii="Times New Roman" w:hAnsi="Times New Roman" w:cs="Times New Roman"/>
          <w:sz w:val="28"/>
        </w:rPr>
        <w:t xml:space="preserve"> </w:t>
      </w:r>
      <w:hyperlink r:id="rId13" w:history="1">
        <w:r w:rsidR="00601EDC" w:rsidRPr="007B7772">
          <w:rPr>
            <w:rStyle w:val="a6"/>
            <w:rFonts w:ascii="Times New Roman" w:hAnsi="Times New Roman" w:cs="Times New Roman"/>
            <w:sz w:val="28"/>
          </w:rPr>
          <w:t>заявка</w:t>
        </w:r>
      </w:hyperlink>
      <w:r w:rsidR="00601EDC" w:rsidRPr="006A3797">
        <w:rPr>
          <w:rFonts w:ascii="Times New Roman" w:hAnsi="Times New Roman" w:cs="Times New Roman"/>
          <w:sz w:val="28"/>
        </w:rPr>
        <w:t xml:space="preserve"> на целевое обучение</w:t>
      </w:r>
      <w:r w:rsidR="00383260">
        <w:rPr>
          <w:rFonts w:ascii="Times New Roman" w:hAnsi="Times New Roman" w:cs="Times New Roman"/>
          <w:sz w:val="28"/>
        </w:rPr>
        <w:t>,</w:t>
      </w:r>
    </w:p>
    <w:p w:rsidR="00601EDC" w:rsidRPr="006A3797" w:rsidRDefault="00F56255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383260">
        <w:rPr>
          <w:rFonts w:ascii="Times New Roman" w:hAnsi="Times New Roman" w:cs="Times New Roman"/>
          <w:sz w:val="28"/>
        </w:rPr>
        <w:t>—</w:t>
      </w:r>
      <w:r w:rsidR="00601EDC" w:rsidRPr="006A3797">
        <w:rPr>
          <w:rFonts w:ascii="Times New Roman" w:hAnsi="Times New Roman" w:cs="Times New Roman"/>
          <w:sz w:val="28"/>
        </w:rPr>
        <w:t xml:space="preserve"> заявление о приеме на обучение (форму </w:t>
      </w:r>
      <w:r w:rsidR="00601EDC">
        <w:rPr>
          <w:rFonts w:ascii="Times New Roman" w:hAnsi="Times New Roman" w:cs="Times New Roman"/>
          <w:sz w:val="28"/>
        </w:rPr>
        <w:t>заявления можно найти на сайте вуза)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lastRenderedPageBreak/>
        <w:t>Важно! Заявка и заявление должны быть поданы на</w:t>
      </w:r>
      <w:r>
        <w:rPr>
          <w:rFonts w:ascii="Times New Roman" w:hAnsi="Times New Roman" w:cs="Times New Roman"/>
          <w:sz w:val="28"/>
        </w:rPr>
        <w:t xml:space="preserve"> один и тот же конкурс (согласно условиям приема)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3. Отслеживайте свое место в конкурсном списке на сайте вуза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4. В случае прохождения конкурсного отбора представьте оригинал документа об образовании в приемную комиссию вуза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 xml:space="preserve">Шаг 5. </w:t>
      </w:r>
      <w:r w:rsidRPr="00D07E23">
        <w:rPr>
          <w:rFonts w:ascii="Times New Roman" w:hAnsi="Times New Roman" w:cs="Times New Roman"/>
          <w:sz w:val="28"/>
        </w:rPr>
        <w:t>До</w:t>
      </w:r>
      <w:r>
        <w:rPr>
          <w:rFonts w:ascii="Times New Roman" w:hAnsi="Times New Roman" w:cs="Times New Roman"/>
          <w:sz w:val="28"/>
        </w:rPr>
        <w:t>ждитесь информации о зачислении. Она доступна на сайте вуза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6A3797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 w:rsidRPr="006A3797">
        <w:rPr>
          <w:rFonts w:ascii="Times New Roman" w:hAnsi="Times New Roman" w:cs="Times New Roman"/>
          <w:sz w:val="28"/>
        </w:rPr>
        <w:t>Шаг 6. Заключите договор о целевом обучении с заказчиком до начала учебного года</w:t>
      </w:r>
      <w:r>
        <w:rPr>
          <w:rFonts w:ascii="Times New Roman" w:hAnsi="Times New Roman" w:cs="Times New Roman"/>
          <w:sz w:val="28"/>
        </w:rPr>
        <w:t xml:space="preserve"> (для заключения договора необходимо обратиться к заказчику)</w:t>
      </w:r>
      <w:r w:rsidR="00383260">
        <w:rPr>
          <w:rFonts w:ascii="Times New Roman" w:hAnsi="Times New Roman" w:cs="Times New Roman"/>
          <w:sz w:val="28"/>
        </w:rPr>
        <w:t>.</w:t>
      </w:r>
    </w:p>
    <w:p w:rsidR="00601EDC" w:rsidRPr="00DF1418" w:rsidRDefault="00601EDC" w:rsidP="00601EDC">
      <w:pPr>
        <w:spacing w:before="120" w:after="120" w:line="240" w:lineRule="auto"/>
        <w:jc w:val="both"/>
        <w:rPr>
          <w:rFonts w:ascii="Times New Roman" w:hAnsi="Times New Roman" w:cs="Times New Roman"/>
          <w:spacing w:val="-6"/>
          <w:sz w:val="28"/>
        </w:rPr>
      </w:pPr>
      <w:r w:rsidRPr="006A3797">
        <w:rPr>
          <w:rFonts w:ascii="Times New Roman" w:hAnsi="Times New Roman" w:cs="Times New Roman"/>
          <w:spacing w:val="-6"/>
          <w:sz w:val="28"/>
        </w:rPr>
        <w:t xml:space="preserve">Для предприятий оборонно-промышленного комплекса предусмотрены </w:t>
      </w:r>
      <w:r w:rsidRPr="001A723B">
        <w:rPr>
          <w:rFonts w:ascii="Times New Roman" w:hAnsi="Times New Roman" w:cs="Times New Roman"/>
          <w:spacing w:val="-6"/>
          <w:sz w:val="28"/>
        </w:rPr>
        <w:t>особенности размещения предложений на целевое обучение</w:t>
      </w:r>
      <w:r w:rsidRPr="006A3797">
        <w:rPr>
          <w:rFonts w:ascii="Times New Roman" w:hAnsi="Times New Roman" w:cs="Times New Roman"/>
          <w:spacing w:val="-6"/>
          <w:sz w:val="28"/>
        </w:rPr>
        <w:t>. Наличие предложений необходимо уточнять у интересующего вас работодателя или в приемной комиссии вуза</w:t>
      </w:r>
      <w:r w:rsidR="00383260">
        <w:rPr>
          <w:rFonts w:ascii="Times New Roman" w:hAnsi="Times New Roman" w:cs="Times New Roman"/>
          <w:spacing w:val="-6"/>
          <w:sz w:val="28"/>
        </w:rPr>
        <w:t>.</w:t>
      </w:r>
    </w:p>
    <w:p w:rsidR="00601EDC" w:rsidRPr="00601EDC" w:rsidRDefault="00601EDC" w:rsidP="00601EDC">
      <w:pPr>
        <w:spacing w:before="120" w:after="120" w:line="240" w:lineRule="auto"/>
        <w:rPr>
          <w:rFonts w:ascii="Times New Roman" w:hAnsi="Times New Roman" w:cs="Times New Roman"/>
          <w:b/>
          <w:spacing w:val="-6"/>
          <w:sz w:val="28"/>
        </w:rPr>
      </w:pPr>
      <w:r w:rsidRPr="00601EDC">
        <w:rPr>
          <w:rFonts w:ascii="Times New Roman" w:hAnsi="Times New Roman" w:cs="Times New Roman"/>
          <w:b/>
          <w:spacing w:val="-6"/>
          <w:sz w:val="28"/>
        </w:rPr>
        <w:t>Если у вас остались вопросы, обращайтесь за консультациями:</w:t>
      </w:r>
    </w:p>
    <w:p w:rsidR="00601EDC" w:rsidRPr="006A3797" w:rsidRDefault="00601EDC" w:rsidP="00601EDC">
      <w:pPr>
        <w:spacing w:before="120" w:after="120" w:line="240" w:lineRule="auto"/>
        <w:rPr>
          <w:rFonts w:ascii="Times New Roman" w:hAnsi="Times New Roman" w:cs="Times New Roman"/>
          <w:spacing w:val="-6"/>
          <w:sz w:val="28"/>
        </w:rPr>
      </w:pPr>
      <w:r w:rsidRPr="006A3797">
        <w:rPr>
          <w:rFonts w:ascii="Times New Roman" w:hAnsi="Times New Roman" w:cs="Times New Roman"/>
          <w:spacing w:val="-6"/>
          <w:sz w:val="28"/>
        </w:rPr>
        <w:t>Горячая линия Единого контакт-центра «Прием в вуз»</w:t>
      </w:r>
      <w:r w:rsidR="00383260">
        <w:rPr>
          <w:rFonts w:ascii="Times New Roman" w:hAnsi="Times New Roman" w:cs="Times New Roman"/>
          <w:spacing w:val="-6"/>
          <w:sz w:val="28"/>
        </w:rPr>
        <w:t>:</w:t>
      </w:r>
      <w:r w:rsidRPr="006A3797">
        <w:rPr>
          <w:rFonts w:ascii="Times New Roman" w:hAnsi="Times New Roman" w:cs="Times New Roman"/>
          <w:spacing w:val="-6"/>
          <w:sz w:val="28"/>
        </w:rPr>
        <w:t xml:space="preserve"> 8-800-301-44-55</w:t>
      </w:r>
    </w:p>
    <w:p w:rsidR="00D869BA" w:rsidRDefault="00601EDC" w:rsidP="00601EDC">
      <w:pPr>
        <w:spacing w:before="120" w:after="120" w:line="240" w:lineRule="auto"/>
        <w:rPr>
          <w:rFonts w:ascii="Times New Roman" w:hAnsi="Times New Roman" w:cs="Times New Roman"/>
          <w:spacing w:val="-6"/>
          <w:sz w:val="28"/>
        </w:rPr>
      </w:pPr>
      <w:r w:rsidRPr="006A3797">
        <w:rPr>
          <w:rFonts w:ascii="Times New Roman" w:hAnsi="Times New Roman" w:cs="Times New Roman"/>
          <w:spacing w:val="-6"/>
          <w:sz w:val="28"/>
        </w:rPr>
        <w:t>Г</w:t>
      </w:r>
      <w:r w:rsidR="00D869BA">
        <w:rPr>
          <w:rFonts w:ascii="Times New Roman" w:hAnsi="Times New Roman" w:cs="Times New Roman"/>
          <w:spacing w:val="-6"/>
          <w:sz w:val="28"/>
        </w:rPr>
        <w:t>орячая линия Минобрнауки России:</w:t>
      </w:r>
    </w:p>
    <w:p w:rsidR="0062250A" w:rsidRPr="00601EDC" w:rsidRDefault="00601EDC" w:rsidP="00601EDC">
      <w:pPr>
        <w:spacing w:before="120" w:after="120" w:line="240" w:lineRule="auto"/>
        <w:rPr>
          <w:rFonts w:ascii="Times New Roman" w:hAnsi="Times New Roman" w:cs="Times New Roman"/>
          <w:spacing w:val="-6"/>
          <w:sz w:val="28"/>
        </w:rPr>
      </w:pPr>
      <w:r w:rsidRPr="006A3797">
        <w:rPr>
          <w:rFonts w:ascii="Times New Roman" w:hAnsi="Times New Roman" w:cs="Times New Roman"/>
          <w:spacing w:val="-6"/>
          <w:sz w:val="28"/>
        </w:rPr>
        <w:t>8-800-222-55-71</w:t>
      </w:r>
      <w:r w:rsidR="00D869BA">
        <w:rPr>
          <w:rFonts w:ascii="Times New Roman" w:hAnsi="Times New Roman" w:cs="Times New Roman"/>
          <w:spacing w:val="-6"/>
          <w:sz w:val="28"/>
        </w:rPr>
        <w:t xml:space="preserve">      </w:t>
      </w:r>
      <w:r w:rsidRPr="006A3797">
        <w:rPr>
          <w:rFonts w:ascii="Times New Roman" w:hAnsi="Times New Roman" w:cs="Times New Roman"/>
          <w:spacing w:val="-6"/>
          <w:sz w:val="28"/>
        </w:rPr>
        <w:t>8-800-100-20-17</w:t>
      </w:r>
      <w:r>
        <w:rPr>
          <w:rFonts w:ascii="Times New Roman" w:hAnsi="Times New Roman" w:cs="Times New Roman"/>
          <w:spacing w:val="-6"/>
          <w:sz w:val="28"/>
        </w:rPr>
        <w:t xml:space="preserve"> (поступление </w:t>
      </w:r>
      <w:r w:rsidRPr="006A3797">
        <w:rPr>
          <w:rFonts w:ascii="Times New Roman" w:hAnsi="Times New Roman" w:cs="Times New Roman"/>
          <w:spacing w:val="-6"/>
          <w:sz w:val="28"/>
        </w:rPr>
        <w:t>в вуз онлайн)</w:t>
      </w:r>
    </w:p>
    <w:sectPr w:rsidR="0062250A" w:rsidRPr="00601EDC" w:rsidSect="008120C0">
      <w:headerReference w:type="default" r:id="rId14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1A9" w:rsidRDefault="004731A9">
      <w:pPr>
        <w:spacing w:after="0" w:line="240" w:lineRule="auto"/>
      </w:pPr>
      <w:r>
        <w:separator/>
      </w:r>
    </w:p>
  </w:endnote>
  <w:endnote w:type="continuationSeparator" w:id="0">
    <w:p w:rsidR="004731A9" w:rsidRDefault="0047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1A9" w:rsidRDefault="004731A9">
      <w:pPr>
        <w:spacing w:after="0" w:line="240" w:lineRule="auto"/>
      </w:pPr>
      <w:r>
        <w:separator/>
      </w:r>
    </w:p>
  </w:footnote>
  <w:footnote w:type="continuationSeparator" w:id="0">
    <w:p w:rsidR="004731A9" w:rsidRDefault="0047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6597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2250A" w:rsidRPr="008120C0" w:rsidRDefault="00D869BA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8120C0">
          <w:rPr>
            <w:rFonts w:ascii="Times New Roman" w:hAnsi="Times New Roman" w:cs="Times New Roman"/>
            <w:sz w:val="24"/>
          </w:rPr>
          <w:fldChar w:fldCharType="begin"/>
        </w:r>
        <w:r w:rsidRPr="008120C0">
          <w:rPr>
            <w:rFonts w:ascii="Times New Roman" w:hAnsi="Times New Roman" w:cs="Times New Roman"/>
            <w:sz w:val="24"/>
          </w:rPr>
          <w:instrText>PAGE   \* MERGEFORMAT</w:instrText>
        </w:r>
        <w:r w:rsidRPr="008120C0">
          <w:rPr>
            <w:rFonts w:ascii="Times New Roman" w:hAnsi="Times New Roman" w:cs="Times New Roman"/>
            <w:sz w:val="24"/>
          </w:rPr>
          <w:fldChar w:fldCharType="separate"/>
        </w:r>
        <w:r w:rsidR="007B7772">
          <w:rPr>
            <w:rFonts w:ascii="Times New Roman" w:hAnsi="Times New Roman" w:cs="Times New Roman"/>
            <w:noProof/>
            <w:sz w:val="24"/>
          </w:rPr>
          <w:t>2</w:t>
        </w:r>
        <w:r w:rsidRPr="008120C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2250A" w:rsidRDefault="006225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DC"/>
    <w:rsid w:val="000C0E37"/>
    <w:rsid w:val="00132918"/>
    <w:rsid w:val="0017464C"/>
    <w:rsid w:val="001A14AB"/>
    <w:rsid w:val="00383260"/>
    <w:rsid w:val="004731A9"/>
    <w:rsid w:val="005804A1"/>
    <w:rsid w:val="005B19A5"/>
    <w:rsid w:val="00601EDC"/>
    <w:rsid w:val="0062250A"/>
    <w:rsid w:val="007B7772"/>
    <w:rsid w:val="0092183A"/>
    <w:rsid w:val="00AC1D4A"/>
    <w:rsid w:val="00D869BA"/>
    <w:rsid w:val="00DF1418"/>
    <w:rsid w:val="00F5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E4958-1FB2-4817-8675-C78B289C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EDC"/>
  </w:style>
  <w:style w:type="character" w:styleId="a6">
    <w:name w:val="Hyperlink"/>
    <w:basedOn w:val="a0"/>
    <w:uiPriority w:val="99"/>
    <w:unhideWhenUsed/>
    <w:rsid w:val="00601E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vuzonline" TargetMode="External"/><Relationship Id="rId13" Type="http://schemas.openxmlformats.org/officeDocument/2006/relationships/hyperlink" Target="https://minobrnauki.gov.ru/action/targeted_training/&#1060;&#1086;&#1088;&#1084;&#1072;%20&#1079;&#1072;&#1103;&#1074;&#1082;&#1080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vuzonline" TargetMode="External"/><Relationship Id="rId12" Type="http://schemas.openxmlformats.org/officeDocument/2006/relationships/hyperlink" Target="https://trudvsem.ru/target-education/searc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suslugi.ru/vuzonline" TargetMode="External"/><Relationship Id="rId11" Type="http://schemas.openxmlformats.org/officeDocument/2006/relationships/hyperlink" Target="https://trudvsem.ru/target-education/search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minobrnauki.gov.ru/action/targeted_training/&#1060;&#1086;&#1088;&#1084;&#1072;%20&#1079;&#1072;&#1103;&#1074;&#1082;&#1080;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vuzonlin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Юлия Юрьевна</dc:creator>
  <cp:keywords/>
  <dc:description/>
  <cp:lastModifiedBy>Баранова Юлия Юрьевна</cp:lastModifiedBy>
  <cp:revision>5</cp:revision>
  <dcterms:created xsi:type="dcterms:W3CDTF">2024-07-05T12:17:00Z</dcterms:created>
  <dcterms:modified xsi:type="dcterms:W3CDTF">2024-07-05T15:43:00Z</dcterms:modified>
</cp:coreProperties>
</file>